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BF" w:rsidRPr="002140EF" w:rsidRDefault="00612C70" w:rsidP="002140EF">
      <w:pPr>
        <w:jc w:val="center"/>
        <w:rPr>
          <w:rFonts w:ascii="Times New Roman" w:hAnsi="Times New Roman"/>
          <w:b/>
        </w:rPr>
      </w:pPr>
      <w:r w:rsidRPr="002140EF">
        <w:rPr>
          <w:rFonts w:ascii="Times New Roman" w:hAnsi="Times New Roman"/>
          <w:b/>
        </w:rPr>
        <w:t>ИЗВЕЩЕНИЕ</w:t>
      </w:r>
    </w:p>
    <w:p w:rsidR="00612C70" w:rsidRPr="002140EF" w:rsidRDefault="00612C70" w:rsidP="002140EF">
      <w:pPr>
        <w:jc w:val="center"/>
        <w:rPr>
          <w:rFonts w:ascii="Times New Roman" w:hAnsi="Times New Roman"/>
          <w:b/>
        </w:rPr>
      </w:pPr>
      <w:r w:rsidRPr="002140EF">
        <w:rPr>
          <w:rFonts w:ascii="Times New Roman" w:hAnsi="Times New Roman"/>
          <w:b/>
        </w:rPr>
        <w:t>О проведении конкурсного отбора на право получения субсидии из бюджета городского округа Домодедово Московской области управляющим организациям на возмещение части затрат, связанных с выполненным ремонтом подъездов в многоквартирных домах в 2021 г.</w:t>
      </w:r>
    </w:p>
    <w:p w:rsidR="00612C70" w:rsidRDefault="00612C70" w:rsidP="00C605AC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A71414">
        <w:rPr>
          <w:rFonts w:ascii="Times New Roman" w:hAnsi="Times New Roman"/>
        </w:rPr>
        <w:t xml:space="preserve">В соответствии со статьей 78 Бюджетного кодекса Российской Федерации, </w:t>
      </w:r>
      <w:r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физическим лицам-производителям товаров, работ, услуг», </w:t>
      </w:r>
      <w:r w:rsidRPr="00A71414">
        <w:rPr>
          <w:rFonts w:ascii="Times New Roman" w:hAnsi="Times New Roman"/>
        </w:rPr>
        <w:t>постановлением</w:t>
      </w:r>
      <w:r>
        <w:rPr>
          <w:rFonts w:ascii="Times New Roman" w:hAnsi="Times New Roman"/>
        </w:rPr>
        <w:t xml:space="preserve"> </w:t>
      </w:r>
      <w:r w:rsidRPr="00A71414">
        <w:rPr>
          <w:rFonts w:ascii="Times New Roman" w:hAnsi="Times New Roman"/>
        </w:rPr>
        <w:t>Правительства</w:t>
      </w:r>
      <w:r>
        <w:rPr>
          <w:rFonts w:ascii="Times New Roman" w:hAnsi="Times New Roman"/>
        </w:rPr>
        <w:t xml:space="preserve"> </w:t>
      </w:r>
      <w:r w:rsidRPr="00A71414">
        <w:rPr>
          <w:rFonts w:ascii="Times New Roman" w:hAnsi="Times New Roman"/>
        </w:rPr>
        <w:t>Московской</w:t>
      </w:r>
      <w:r>
        <w:rPr>
          <w:rFonts w:ascii="Times New Roman" w:hAnsi="Times New Roman"/>
        </w:rPr>
        <w:t xml:space="preserve"> </w:t>
      </w:r>
      <w:r w:rsidRPr="00A71414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 xml:space="preserve"> </w:t>
      </w:r>
      <w:r w:rsidRPr="00A71414">
        <w:rPr>
          <w:rFonts w:ascii="Times New Roman" w:hAnsi="Times New Roman"/>
        </w:rPr>
        <w:t>от 17.10.2017 № 864/38 «Об утверждении государственной программы Московской области «Формирование современной комфортной городской среды»</w:t>
      </w:r>
      <w:r>
        <w:rPr>
          <w:rFonts w:ascii="Times New Roman" w:hAnsi="Times New Roman"/>
        </w:rPr>
        <w:t xml:space="preserve">, решением Совета депутатов городского округа Домодедово Московской области от 20.12.2020 №1-4/1010 «О бюджете городского округа Домодедово Московской области на 2020 год и плановый период 2021 и 2022 годов», </w:t>
      </w:r>
      <w:r w:rsidRPr="009C60E5">
        <w:rPr>
          <w:rFonts w:ascii="Times New Roman" w:eastAsia="Times New Roman" w:hAnsi="Times New Roman" w:cs="Times New Roman"/>
          <w:bCs/>
        </w:rPr>
        <w:t>муниципальной программы городского округа Домодедово «Формирование современной</w:t>
      </w:r>
      <w:proofErr w:type="gramEnd"/>
      <w:r w:rsidRPr="009C60E5">
        <w:rPr>
          <w:rFonts w:ascii="Times New Roman" w:eastAsia="Times New Roman" w:hAnsi="Times New Roman" w:cs="Times New Roman"/>
          <w:bCs/>
        </w:rPr>
        <w:t xml:space="preserve"> комфортной городской среды», утвержденной постановлением Администрации городского округа Домодедово Московской области от 31.10.2019 № 2298</w:t>
      </w:r>
    </w:p>
    <w:p w:rsidR="00763805" w:rsidRPr="00C605AC" w:rsidRDefault="00763805" w:rsidP="002140EF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Администрацией городского округа Домодедово проводит отбор получателей субсидии, соответствующих следующим критериям</w:t>
      </w:r>
      <w:r w:rsidRPr="00763805">
        <w:rPr>
          <w:rFonts w:ascii="Times New Roman" w:eastAsia="Times New Roman" w:hAnsi="Times New Roman" w:cs="Times New Roman"/>
          <w:bCs/>
        </w:rPr>
        <w:t>:</w:t>
      </w:r>
    </w:p>
    <w:p w:rsidR="008B137D" w:rsidRPr="00E805B8" w:rsidRDefault="008B137D" w:rsidP="002140EF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proofErr w:type="gramStart"/>
      <w:r w:rsidRPr="00E805B8">
        <w:rPr>
          <w:rFonts w:ascii="Times New Roman" w:hAnsi="Times New Roman" w:cs="Times New Roman"/>
        </w:rPr>
        <w:t>- участники отбора не должны являться иностранными юридическими лицами, а также российскими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</w:t>
      </w:r>
      <w:proofErr w:type="gramEnd"/>
      <w:r w:rsidRPr="00E805B8">
        <w:rPr>
          <w:rFonts w:ascii="Times New Roman" w:hAnsi="Times New Roman" w:cs="Times New Roman"/>
        </w:rPr>
        <w:t xml:space="preserve"> В совокупности превышает 50 процентов;</w:t>
      </w:r>
    </w:p>
    <w:p w:rsidR="008B137D" w:rsidRPr="00E805B8" w:rsidRDefault="008B137D" w:rsidP="002140EF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proofErr w:type="gramStart"/>
      <w:r w:rsidRPr="00E805B8">
        <w:rPr>
          <w:rFonts w:ascii="Times New Roman" w:hAnsi="Times New Roman" w:cs="Times New Roman"/>
        </w:rPr>
        <w:t>–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(участники отбора – индивидуальные предприниматели не должны прекратить деятельность в качестве индивидуального предпринимателя);</w:t>
      </w:r>
      <w:proofErr w:type="gramEnd"/>
    </w:p>
    <w:p w:rsidR="008B137D" w:rsidRPr="00E805B8" w:rsidRDefault="008B137D" w:rsidP="002140EF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отсутствие у участника отбора просроченной задолженности перед </w:t>
      </w:r>
      <w:proofErr w:type="spellStart"/>
      <w:r w:rsidRPr="00E805B8">
        <w:rPr>
          <w:rFonts w:ascii="Times New Roman" w:hAnsi="Times New Roman" w:cs="Times New Roman"/>
        </w:rPr>
        <w:t>ресурсоснабжающими</w:t>
      </w:r>
      <w:proofErr w:type="spellEnd"/>
      <w:r w:rsidRPr="00E805B8">
        <w:rPr>
          <w:rFonts w:ascii="Times New Roman" w:hAnsi="Times New Roman" w:cs="Times New Roman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8B137D" w:rsidRPr="00E805B8" w:rsidRDefault="008B137D" w:rsidP="002140EF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отсутствие у участников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B137D" w:rsidRPr="00E805B8" w:rsidRDefault="008B137D" w:rsidP="002140E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у участника отбора должна отсутствовать просроченная задолженность по возврату в бюджет городского округа Домодедово субсидий, бюджетных инвестиций, </w:t>
      </w:r>
      <w:proofErr w:type="gramStart"/>
      <w:r w:rsidRPr="00E805B8">
        <w:rPr>
          <w:rFonts w:ascii="Times New Roman" w:hAnsi="Times New Roman" w:cs="Times New Roman"/>
        </w:rPr>
        <w:t>предоставленных</w:t>
      </w:r>
      <w:proofErr w:type="gramEnd"/>
      <w:r w:rsidRPr="00E805B8">
        <w:rPr>
          <w:rFonts w:ascii="Times New Roman" w:hAnsi="Times New Roman" w:cs="Times New Roman"/>
        </w:rPr>
        <w:t xml:space="preserve"> в том числе в соответствии с иными правовыми актами, а также иная просроченная </w:t>
      </w:r>
      <w:r w:rsidRPr="00E805B8">
        <w:rPr>
          <w:rFonts w:ascii="Times New Roman" w:hAnsi="Times New Roman" w:cs="Times New Roman"/>
        </w:rPr>
        <w:lastRenderedPageBreak/>
        <w:t>(неурегулированная) задолженность по денежным обязательствам перед городским округом Домодедово Московской области;</w:t>
      </w:r>
    </w:p>
    <w:p w:rsidR="008B137D" w:rsidRPr="00E805B8" w:rsidRDefault="008B137D" w:rsidP="002140E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участнике отбора, являющегося юридическим лицом, об индивидуальном предпринимателе, являющихся участниками отбора;</w:t>
      </w:r>
    </w:p>
    <w:p w:rsidR="008B137D" w:rsidRPr="00E805B8" w:rsidRDefault="008B137D" w:rsidP="002140E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участник отбора не должны получать средства из бюджета городского округа Домодедово, на основании иных муниципальных правовых актов на цели, установленные настоящим Порядком;</w:t>
      </w:r>
    </w:p>
    <w:p w:rsidR="008B137D" w:rsidRPr="00E805B8" w:rsidRDefault="008B137D" w:rsidP="002140E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наличие заявки от участника отбора на предоставление субсидии с приложением расчета заявленной суммы, подтвержденной актами приемки выполненных работ по форме КС-2, в том числе с отместкой специализированной организации, осуществляющей услуги по строительному контролю, подтверждающей объемы и стоимость выполненных работ, и справками о стоимости работ по форме КС-3;</w:t>
      </w:r>
    </w:p>
    <w:p w:rsidR="008B137D" w:rsidRPr="00E805B8" w:rsidRDefault="008B137D" w:rsidP="002140E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наличие адресов подъездов МКД, в которых выполнен ремонт, в </w:t>
      </w:r>
      <w:proofErr w:type="gramStart"/>
      <w:r w:rsidRPr="00E805B8">
        <w:rPr>
          <w:rFonts w:ascii="Times New Roman" w:hAnsi="Times New Roman" w:cs="Times New Roman"/>
        </w:rPr>
        <w:t>согласованном</w:t>
      </w:r>
      <w:proofErr w:type="gramEnd"/>
      <w:r w:rsidRPr="00E805B8">
        <w:rPr>
          <w:rFonts w:ascii="Times New Roman" w:hAnsi="Times New Roman" w:cs="Times New Roman"/>
        </w:rPr>
        <w:t xml:space="preserve"> АП (с согласованным источником финансирования из бюджета Московской области и бюджета городского округа Домодедово);</w:t>
      </w:r>
    </w:p>
    <w:p w:rsidR="008B137D" w:rsidRPr="00E805B8" w:rsidRDefault="008B137D" w:rsidP="002140E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8B137D" w:rsidRPr="00E805B8" w:rsidRDefault="008B137D" w:rsidP="002140E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представителей собственников помещений МКД, завизированных представителем ГБУ МО «Управления технического надзора капитального ремонта» (</w:t>
      </w:r>
      <w:r w:rsidRPr="002D3C31">
        <w:rPr>
          <w:rFonts w:ascii="Times New Roman" w:hAnsi="Times New Roman" w:cs="Times New Roman"/>
        </w:rPr>
        <w:t xml:space="preserve">технадзор) </w:t>
      </w:r>
      <w:r w:rsidRPr="002D3C31">
        <w:rPr>
          <w:rFonts w:ascii="Times New Roman" w:eastAsia="Times New Roman" w:hAnsi="Times New Roman" w:cs="Times New Roman"/>
          <w:bCs/>
        </w:rPr>
        <w:t>по форме согласно Приложению № 4</w:t>
      </w:r>
      <w:r w:rsidRPr="002D3C31">
        <w:rPr>
          <w:rFonts w:ascii="Times New Roman" w:hAnsi="Times New Roman" w:cs="Times New Roman"/>
        </w:rPr>
        <w:t>;</w:t>
      </w:r>
    </w:p>
    <w:p w:rsidR="008B137D" w:rsidRPr="00E805B8" w:rsidRDefault="008B137D" w:rsidP="002140E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наличие у участника отбора заключенного со специализированной организацией договора на вывоз отходов, образовавшихся в ходе работ по ремонту подъездов в МКД, действующего на дату подачи заявки, в том числе на вывоз строительного, крупногабаритного мусора, твердых коммунальных отходов;</w:t>
      </w:r>
    </w:p>
    <w:p w:rsidR="008B137D" w:rsidRPr="00E805B8" w:rsidRDefault="008B137D" w:rsidP="002140E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-наличие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документации;</w:t>
      </w:r>
    </w:p>
    <w:p w:rsidR="00C605AC" w:rsidRDefault="008B137D" w:rsidP="00C605AC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-наличие у участника отбора заключенного договора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контролю.</w:t>
      </w:r>
    </w:p>
    <w:p w:rsidR="008B137D" w:rsidRPr="00C605AC" w:rsidRDefault="008B137D" w:rsidP="00C605AC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C605AC">
        <w:rPr>
          <w:rFonts w:ascii="Times New Roman" w:hAnsi="Times New Roman" w:cs="Times New Roman"/>
        </w:rPr>
        <w:t xml:space="preserve">Заявитель подает на рассмотрение комиссии заявку и пакет документов в соответствии с Порядком осуществления расходов местного бюджета городского округа Домодедово, связанных с выполнением работ по ремонту подъездов в многоквартирных домах, </w:t>
      </w:r>
      <w:proofErr w:type="spellStart"/>
      <w:r w:rsidRPr="00C605AC">
        <w:rPr>
          <w:rFonts w:ascii="Times New Roman" w:hAnsi="Times New Roman" w:cs="Times New Roman"/>
        </w:rPr>
        <w:t>софинансирование</w:t>
      </w:r>
      <w:proofErr w:type="spellEnd"/>
      <w:r w:rsidRPr="00C605AC">
        <w:rPr>
          <w:rFonts w:ascii="Times New Roman" w:hAnsi="Times New Roman" w:cs="Times New Roman"/>
        </w:rPr>
        <w:t xml:space="preserve"> которых осуществляется из бюджета Московской области от 30.06.2021 № 1310.</w:t>
      </w:r>
    </w:p>
    <w:p w:rsidR="00C605AC" w:rsidRDefault="00C605AC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bCs w:val="0"/>
          <w:sz w:val="22"/>
          <w:szCs w:val="22"/>
        </w:rPr>
      </w:pP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  <w:r w:rsidRPr="00303C16">
        <w:rPr>
          <w:bCs w:val="0"/>
          <w:sz w:val="22"/>
          <w:szCs w:val="22"/>
        </w:rPr>
        <w:t xml:space="preserve">Заявки и пакет документов подается в </w:t>
      </w:r>
      <w:r w:rsidR="00303C16" w:rsidRPr="00303C16">
        <w:rPr>
          <w:bCs w:val="0"/>
          <w:sz w:val="22"/>
          <w:szCs w:val="22"/>
        </w:rPr>
        <w:t>Управление</w:t>
      </w:r>
      <w:r w:rsidRPr="00303C16">
        <w:rPr>
          <w:bCs w:val="0"/>
          <w:sz w:val="22"/>
          <w:szCs w:val="22"/>
        </w:rPr>
        <w:t xml:space="preserve"> ЖКХ администрации городского округа Домодедово </w:t>
      </w:r>
      <w:r w:rsidR="00303C16" w:rsidRPr="00303C16">
        <w:rPr>
          <w:bCs w:val="0"/>
          <w:sz w:val="22"/>
          <w:szCs w:val="22"/>
        </w:rPr>
        <w:t>Московской</w:t>
      </w:r>
      <w:r w:rsidRPr="00303C16">
        <w:rPr>
          <w:bCs w:val="0"/>
          <w:sz w:val="22"/>
          <w:szCs w:val="22"/>
        </w:rPr>
        <w:t xml:space="preserve"> области по адресу:</w:t>
      </w: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  <w:r w:rsidRPr="00303C16">
        <w:rPr>
          <w:bCs w:val="0"/>
          <w:sz w:val="22"/>
          <w:szCs w:val="22"/>
        </w:rPr>
        <w:t xml:space="preserve">Московская область, г. </w:t>
      </w:r>
      <w:r w:rsidR="00303C16" w:rsidRPr="00303C16">
        <w:rPr>
          <w:bCs w:val="0"/>
          <w:sz w:val="22"/>
          <w:szCs w:val="22"/>
        </w:rPr>
        <w:t>Домодедово</w:t>
      </w:r>
      <w:r w:rsidRPr="00303C16">
        <w:rPr>
          <w:bCs w:val="0"/>
          <w:sz w:val="22"/>
          <w:szCs w:val="22"/>
        </w:rPr>
        <w:t>, площадь 30-летия Победы, д.1.</w:t>
      </w: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  <w:r w:rsidRPr="00303C16">
        <w:rPr>
          <w:bCs w:val="0"/>
          <w:sz w:val="22"/>
          <w:szCs w:val="22"/>
        </w:rPr>
        <w:t>Начало подачи заявок на участие в отборе – 05.07.2021 10-00.</w:t>
      </w: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8B137D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  <w:r w:rsidRPr="00303C16">
        <w:rPr>
          <w:bCs w:val="0"/>
          <w:sz w:val="22"/>
          <w:szCs w:val="22"/>
        </w:rPr>
        <w:t xml:space="preserve">Прием заявок осуществляется по мере выполнения работ по ремонту подъездов, но не позднее </w:t>
      </w:r>
      <w:r w:rsidR="00303C16" w:rsidRPr="00303C16">
        <w:rPr>
          <w:bCs w:val="0"/>
          <w:sz w:val="22"/>
          <w:szCs w:val="22"/>
        </w:rPr>
        <w:t>31.11.2021 г.</w:t>
      </w:r>
    </w:p>
    <w:p w:rsidR="00303C16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C605AC" w:rsidRDefault="00C605AC" w:rsidP="00C605AC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документацией по отбору можно ознакомиться на официальном сайте администрации городского округа Домодедово Московской области по ссылке </w:t>
      </w:r>
      <w:hyperlink r:id="rId5" w:history="1">
        <w:r w:rsidRPr="002C4518">
          <w:rPr>
            <w:rStyle w:val="a3"/>
            <w:rFonts w:ascii="Times New Roman" w:hAnsi="Times New Roman" w:cs="Times New Roman"/>
          </w:rPr>
          <w:t>https://www.domod.ru/regulatory/ob-utverzhdenii-poryadka-osushchestvleniya-raskhodov-mestnogo-byudzheta-gorodskogo-okruga-domodedovo/</w:t>
        </w:r>
      </w:hyperlink>
      <w:bookmarkStart w:id="0" w:name="_GoBack"/>
      <w:bookmarkEnd w:id="0"/>
    </w:p>
    <w:p w:rsidR="00C605AC" w:rsidRPr="00303C16" w:rsidRDefault="00C605AC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sectPr w:rsidR="00C605AC" w:rsidRPr="0030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2140EF"/>
    <w:rsid w:val="00303C16"/>
    <w:rsid w:val="00612C70"/>
    <w:rsid w:val="00763805"/>
    <w:rsid w:val="008369DC"/>
    <w:rsid w:val="008B137D"/>
    <w:rsid w:val="00A2505B"/>
    <w:rsid w:val="00A67C91"/>
    <w:rsid w:val="00C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regulatory/ob-utverzhdenii-poryadka-osushchestvleniya-raskhodov-mestnogo-byudzheta-gorodskogo-okruga-domoded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Семенкова Е.Ю.</cp:lastModifiedBy>
  <cp:revision>3</cp:revision>
  <dcterms:created xsi:type="dcterms:W3CDTF">2021-07-01T12:47:00Z</dcterms:created>
  <dcterms:modified xsi:type="dcterms:W3CDTF">2021-07-02T06:08:00Z</dcterms:modified>
</cp:coreProperties>
</file>